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BA625" w14:textId="77777777" w:rsidR="00D530A4" w:rsidRPr="005E2FE4" w:rsidRDefault="00D530A4" w:rsidP="00D530A4">
      <w:pPr>
        <w:rPr>
          <w:rFonts w:ascii="Arial" w:eastAsia="Times New Roman" w:hAnsi="Arial" w:cs="Arial"/>
          <w:b/>
          <w:bCs/>
          <w:color w:val="2E2E2E"/>
          <w:shd w:val="clear" w:color="auto" w:fill="FCFCFC"/>
        </w:rPr>
      </w:pPr>
      <w:r w:rsidRPr="005E2FE4">
        <w:rPr>
          <w:rFonts w:ascii="Arial" w:eastAsia="Times New Roman" w:hAnsi="Arial" w:cs="Arial"/>
          <w:b/>
          <w:bCs/>
          <w:color w:val="2E2E2E"/>
          <w:shd w:val="clear" w:color="auto" w:fill="FCFCFC"/>
        </w:rPr>
        <w:t>Climate Change Worry Scale (Stewart, 2021)</w:t>
      </w:r>
    </w:p>
    <w:p w14:paraId="7B71862C" w14:textId="77777777" w:rsidR="00D530A4" w:rsidRPr="005E2FE4" w:rsidRDefault="00D530A4" w:rsidP="00D530A4">
      <w:pPr>
        <w:rPr>
          <w:rFonts w:ascii="Arial" w:hAnsi="Arial" w:cs="Arial"/>
          <w:color w:val="222222"/>
          <w:shd w:val="clear" w:color="auto" w:fill="FFFFFF"/>
        </w:rPr>
      </w:pPr>
    </w:p>
    <w:p w14:paraId="4D3530AF" w14:textId="77777777" w:rsidR="00D530A4" w:rsidRPr="005E2FE4" w:rsidRDefault="00D530A4" w:rsidP="00D530A4">
      <w:pPr>
        <w:rPr>
          <w:rFonts w:ascii="Arial" w:hAnsi="Arial" w:cs="Arial"/>
          <w:color w:val="222222"/>
          <w:shd w:val="clear" w:color="auto" w:fill="FFFFFF"/>
        </w:rPr>
      </w:pPr>
    </w:p>
    <w:p w14:paraId="0C99763B" w14:textId="77777777" w:rsidR="00D530A4" w:rsidRPr="005E2FE4" w:rsidRDefault="00D530A4" w:rsidP="00D530A4">
      <w:pPr>
        <w:rPr>
          <w:rFonts w:ascii="Arial" w:hAnsi="Arial" w:cs="Arial"/>
          <w:color w:val="222222"/>
          <w:shd w:val="clear" w:color="auto" w:fill="FFFFFF"/>
        </w:rPr>
      </w:pPr>
      <w:r w:rsidRPr="005E2FE4">
        <w:rPr>
          <w:rFonts w:ascii="Arial" w:eastAsia="Times New Roman" w:hAnsi="Arial" w:cs="Arial"/>
          <w:noProof/>
          <w:color w:val="2E2E2E"/>
          <w:shd w:val="clear" w:color="auto" w:fill="FCFCFC"/>
        </w:rPr>
        <w:drawing>
          <wp:inline distT="0" distB="0" distL="0" distR="0" wp14:anchorId="31370D2A" wp14:editId="2800E07F">
            <wp:extent cx="5943600" cy="5194300"/>
            <wp:effectExtent l="0" t="0" r="0" b="0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9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961F0" w14:textId="77777777" w:rsidR="00D530A4" w:rsidRPr="005E2FE4" w:rsidRDefault="00D530A4" w:rsidP="00D530A4">
      <w:pPr>
        <w:rPr>
          <w:rFonts w:ascii="Arial" w:hAnsi="Arial" w:cs="Arial"/>
          <w:color w:val="222222"/>
          <w:shd w:val="clear" w:color="auto" w:fill="FFFFFF"/>
        </w:rPr>
      </w:pPr>
    </w:p>
    <w:p w14:paraId="5E0F3058" w14:textId="77777777" w:rsidR="00D530A4" w:rsidRPr="005E2FE4" w:rsidRDefault="00D530A4" w:rsidP="00D530A4">
      <w:pPr>
        <w:rPr>
          <w:rFonts w:ascii="Arial" w:hAnsi="Arial" w:cs="Arial"/>
          <w:color w:val="222222"/>
          <w:shd w:val="clear" w:color="auto" w:fill="FFFFFF"/>
        </w:rPr>
      </w:pPr>
    </w:p>
    <w:p w14:paraId="356FBD7C" w14:textId="07BE7910" w:rsidR="006703C6" w:rsidRDefault="00D530A4" w:rsidP="00D530A4">
      <w:r w:rsidRPr="005E2FE4">
        <w:rPr>
          <w:rFonts w:ascii="Arial" w:hAnsi="Arial" w:cs="Arial"/>
          <w:color w:val="222222"/>
          <w:shd w:val="clear" w:color="auto" w:fill="FFFFFF"/>
        </w:rPr>
        <w:t>Stewart, A. E. (2021). Psychometric properties of the climate change worry scale. </w:t>
      </w:r>
      <w:r w:rsidRPr="005E2FE4">
        <w:rPr>
          <w:rFonts w:ascii="Arial" w:hAnsi="Arial" w:cs="Arial"/>
          <w:i/>
          <w:iCs/>
          <w:color w:val="222222"/>
          <w:shd w:val="clear" w:color="auto" w:fill="FFFFFF"/>
        </w:rPr>
        <w:t>International Journal of Environmental Research and Public Health</w:t>
      </w:r>
      <w:r w:rsidRPr="005E2FE4">
        <w:rPr>
          <w:rFonts w:ascii="Arial" w:hAnsi="Arial" w:cs="Arial"/>
          <w:color w:val="222222"/>
          <w:shd w:val="clear" w:color="auto" w:fill="FFFFFF"/>
        </w:rPr>
        <w:t>, </w:t>
      </w:r>
      <w:r w:rsidRPr="005E2FE4">
        <w:rPr>
          <w:rFonts w:ascii="Arial" w:hAnsi="Arial" w:cs="Arial"/>
          <w:i/>
          <w:iCs/>
          <w:color w:val="222222"/>
          <w:shd w:val="clear" w:color="auto" w:fill="FFFFFF"/>
        </w:rPr>
        <w:t>18</w:t>
      </w:r>
      <w:r w:rsidRPr="005E2FE4">
        <w:rPr>
          <w:rFonts w:ascii="Arial" w:hAnsi="Arial" w:cs="Arial"/>
          <w:color w:val="222222"/>
          <w:shd w:val="clear" w:color="auto" w:fill="FFFFFF"/>
        </w:rPr>
        <w:t>(2), 494.</w:t>
      </w:r>
    </w:p>
    <w:sectPr w:rsidR="00670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A4"/>
    <w:rsid w:val="00105E97"/>
    <w:rsid w:val="00430A94"/>
    <w:rsid w:val="008F3B56"/>
    <w:rsid w:val="009B62D1"/>
    <w:rsid w:val="00B73D30"/>
    <w:rsid w:val="00D22F24"/>
    <w:rsid w:val="00D5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16E4B"/>
  <w15:chartTrackingRefBased/>
  <w15:docId w15:val="{7BD7F49E-6FAA-4BD6-8D2E-27602CD0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0A4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Newman</dc:creator>
  <cp:keywords/>
  <dc:description/>
  <cp:lastModifiedBy>David Newman</cp:lastModifiedBy>
  <cp:revision>1</cp:revision>
  <dcterms:created xsi:type="dcterms:W3CDTF">2023-06-01T00:23:00Z</dcterms:created>
  <dcterms:modified xsi:type="dcterms:W3CDTF">2023-06-01T00:23:00Z</dcterms:modified>
</cp:coreProperties>
</file>