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92DA" w14:textId="77777777" w:rsidR="0053394C" w:rsidRPr="005E2FE4" w:rsidRDefault="0053394C" w:rsidP="0053394C">
      <w:pPr>
        <w:rPr>
          <w:rFonts w:ascii="Arial" w:hAnsi="Arial" w:cs="Arial"/>
          <w:b/>
          <w:bCs/>
          <w:color w:val="000000"/>
          <w:shd w:val="clear" w:color="auto" w:fill="FCFCFC"/>
        </w:rPr>
      </w:pPr>
      <w:r w:rsidRPr="005E2FE4">
        <w:rPr>
          <w:rFonts w:ascii="Arial" w:hAnsi="Arial" w:cs="Arial"/>
          <w:b/>
          <w:bCs/>
          <w:color w:val="000000"/>
          <w:shd w:val="clear" w:color="auto" w:fill="FCFCFC"/>
        </w:rPr>
        <w:t xml:space="preserve">Screener for Climate Distress (sum of GAD-2 and PHQ-2 screeners adapted for climate) 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2560"/>
        <w:gridCol w:w="1392"/>
        <w:gridCol w:w="1538"/>
        <w:gridCol w:w="2520"/>
        <w:gridCol w:w="1890"/>
      </w:tblGrid>
      <w:tr w:rsidR="0053394C" w:rsidRPr="005E2FE4" w14:paraId="070A7771" w14:textId="77777777" w:rsidTr="002A44AC">
        <w:tc>
          <w:tcPr>
            <w:tcW w:w="9900" w:type="dxa"/>
            <w:gridSpan w:val="5"/>
            <w:shd w:val="clear" w:color="auto" w:fill="AEAAAA" w:themeFill="background2" w:themeFillShade="BF"/>
          </w:tcPr>
          <w:p w14:paraId="6B1568E5" w14:textId="77777777" w:rsidR="0053394C" w:rsidRPr="005E2FE4" w:rsidRDefault="0053394C" w:rsidP="002A44AC">
            <w:pPr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</w:p>
          <w:p w14:paraId="2F65FFC5" w14:textId="77777777" w:rsidR="0053394C" w:rsidRPr="005E2FE4" w:rsidRDefault="0053394C" w:rsidP="002A44AC">
            <w:pPr>
              <w:shd w:val="clear" w:color="auto" w:fill="AEAAAA" w:themeFill="background2" w:themeFillShade="BF"/>
              <w:rPr>
                <w:rFonts w:ascii="Arial" w:hAnsi="Arial" w:cs="Arial"/>
                <w:b/>
                <w:bCs/>
                <w:color w:val="000000"/>
                <w:shd w:val="clear" w:color="auto" w:fill="FFFFFF"/>
              </w:rPr>
            </w:pPr>
            <w:r w:rsidRPr="005E2FE4">
              <w:rPr>
                <w:rFonts w:ascii="Arial" w:hAnsi="Arial" w:cs="Arial"/>
                <w:b/>
                <w:bCs/>
                <w:color w:val="000000"/>
                <w:highlight w:val="darkGray"/>
                <w:shd w:val="clear" w:color="auto" w:fill="FFFFFF"/>
              </w:rPr>
              <w:t>Over the last 2 weeks, how often have you been bothered by the following problems?</w:t>
            </w:r>
          </w:p>
          <w:p w14:paraId="7711F5AA" w14:textId="77777777" w:rsidR="0053394C" w:rsidRPr="005E2FE4" w:rsidRDefault="0053394C" w:rsidP="002A44A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394C" w:rsidRPr="005E2FE4" w14:paraId="575F2DC2" w14:textId="77777777" w:rsidTr="002A44AC">
        <w:tc>
          <w:tcPr>
            <w:tcW w:w="2560" w:type="dxa"/>
            <w:shd w:val="clear" w:color="auto" w:fill="D0CECE" w:themeFill="background2" w:themeFillShade="E6"/>
          </w:tcPr>
          <w:p w14:paraId="3794E71E" w14:textId="77777777" w:rsidR="0053394C" w:rsidRPr="005E2FE4" w:rsidRDefault="0053394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1) Feeling nervous, anxious, or on edge </w:t>
            </w:r>
            <w:r w:rsidRPr="005E2FE4">
              <w:rPr>
                <w:rFonts w:ascii="Arial" w:hAnsi="Arial" w:cs="Arial"/>
                <w:b/>
                <w:bCs/>
                <w:i/>
                <w:iCs/>
                <w:highlight w:val="lightGray"/>
              </w:rPr>
              <w:t>because of global warming</w:t>
            </w:r>
            <w:r w:rsidRPr="005E2FE4">
              <w:rPr>
                <w:rFonts w:ascii="Arial" w:hAnsi="Arial" w:cs="Arial"/>
                <w:highlight w:val="lightGray"/>
              </w:rPr>
              <w:t xml:space="preserve"> </w:t>
            </w:r>
          </w:p>
          <w:p w14:paraId="66734529" w14:textId="77777777" w:rsidR="0053394C" w:rsidRPr="005E2FE4" w:rsidRDefault="0053394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92" w:type="dxa"/>
            <w:shd w:val="clear" w:color="auto" w:fill="D0CECE" w:themeFill="background2" w:themeFillShade="E6"/>
          </w:tcPr>
          <w:p w14:paraId="6F3118DF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49942131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Not at all</w:t>
            </w:r>
          </w:p>
          <w:p w14:paraId="52CA2A25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30BFA303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42DD6E33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43D978A3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  <w:p w14:paraId="08F5E474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538" w:type="dxa"/>
            <w:shd w:val="clear" w:color="auto" w:fill="D0CECE" w:themeFill="background2" w:themeFillShade="E6"/>
          </w:tcPr>
          <w:p w14:paraId="5C49E472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19CDCCFF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Several Days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073E157A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73CA9DB1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More than half the days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3F108E3B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792D3BE1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Nearly every day</w:t>
            </w:r>
          </w:p>
        </w:tc>
      </w:tr>
      <w:tr w:rsidR="0053394C" w:rsidRPr="005E2FE4" w14:paraId="59256CA9" w14:textId="77777777" w:rsidTr="002A44AC">
        <w:tc>
          <w:tcPr>
            <w:tcW w:w="2560" w:type="dxa"/>
            <w:shd w:val="clear" w:color="auto" w:fill="D0CECE" w:themeFill="background2" w:themeFillShade="E6"/>
          </w:tcPr>
          <w:p w14:paraId="796B519A" w14:textId="77777777" w:rsidR="0053394C" w:rsidRPr="005E2FE4" w:rsidRDefault="0053394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2) Not being able to stop or control worrying</w:t>
            </w:r>
            <w:r w:rsidRPr="005E2FE4">
              <w:rPr>
                <w:rFonts w:ascii="Arial" w:hAnsi="Arial" w:cs="Arial"/>
                <w:b/>
                <w:bCs/>
                <w:i/>
                <w:iCs/>
                <w:highlight w:val="lightGray"/>
              </w:rPr>
              <w:t xml:space="preserve"> about global warming</w:t>
            </w:r>
            <w:r w:rsidRPr="005E2FE4">
              <w:rPr>
                <w:rFonts w:ascii="Arial" w:hAnsi="Arial" w:cs="Arial"/>
                <w:highlight w:val="lightGray"/>
              </w:rPr>
              <w:t xml:space="preserve"> </w:t>
            </w:r>
          </w:p>
          <w:p w14:paraId="252670E4" w14:textId="77777777" w:rsidR="0053394C" w:rsidRPr="005E2FE4" w:rsidRDefault="0053394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92" w:type="dxa"/>
            <w:shd w:val="clear" w:color="auto" w:fill="D0CECE" w:themeFill="background2" w:themeFillShade="E6"/>
          </w:tcPr>
          <w:p w14:paraId="4EC59CB1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0E18FF2E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Not at all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14:paraId="7002491F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22BC1A0F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Several Days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2540653A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32782941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More than half the days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46D36B85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37D09D0A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Nearly every day</w:t>
            </w:r>
          </w:p>
        </w:tc>
      </w:tr>
      <w:tr w:rsidR="0053394C" w:rsidRPr="005E2FE4" w14:paraId="5C81845B" w14:textId="77777777" w:rsidTr="002A44AC">
        <w:tc>
          <w:tcPr>
            <w:tcW w:w="2560" w:type="dxa"/>
            <w:shd w:val="clear" w:color="auto" w:fill="D0CECE" w:themeFill="background2" w:themeFillShade="E6"/>
          </w:tcPr>
          <w:p w14:paraId="0BC67C0B" w14:textId="77777777" w:rsidR="0053394C" w:rsidRPr="005E2FE4" w:rsidRDefault="0053394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3) Little interest or pleasure in doing things </w:t>
            </w:r>
            <w:r w:rsidRPr="005E2FE4">
              <w:rPr>
                <w:rFonts w:ascii="Arial" w:hAnsi="Arial" w:cs="Arial"/>
                <w:b/>
                <w:bCs/>
                <w:i/>
                <w:iCs/>
                <w:highlight w:val="lightGray"/>
              </w:rPr>
              <w:t>because of global warming</w:t>
            </w:r>
            <w:r w:rsidRPr="005E2FE4">
              <w:rPr>
                <w:rFonts w:ascii="Arial" w:hAnsi="Arial" w:cs="Arial"/>
                <w:highlight w:val="lightGray"/>
              </w:rPr>
              <w:t xml:space="preserve"> </w:t>
            </w:r>
          </w:p>
          <w:p w14:paraId="58917402" w14:textId="77777777" w:rsidR="0053394C" w:rsidRPr="005E2FE4" w:rsidRDefault="0053394C" w:rsidP="002A44AC">
            <w:pPr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1392" w:type="dxa"/>
            <w:shd w:val="clear" w:color="auto" w:fill="D0CECE" w:themeFill="background2" w:themeFillShade="E6"/>
          </w:tcPr>
          <w:p w14:paraId="5F1C4B8A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5B8ACCAA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Not at all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14:paraId="76DA864C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385F0B12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Several Days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313875F3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5E11BEE5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More than half the days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69D54C4D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36DD2281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Nearly every day</w:t>
            </w:r>
          </w:p>
        </w:tc>
      </w:tr>
      <w:tr w:rsidR="0053394C" w:rsidRPr="005E2FE4" w14:paraId="02D4BB4F" w14:textId="77777777" w:rsidTr="002A44AC">
        <w:tc>
          <w:tcPr>
            <w:tcW w:w="2560" w:type="dxa"/>
            <w:shd w:val="clear" w:color="auto" w:fill="D0CECE" w:themeFill="background2" w:themeFillShade="E6"/>
          </w:tcPr>
          <w:p w14:paraId="6FBF7A90" w14:textId="77777777" w:rsidR="0053394C" w:rsidRPr="005E2FE4" w:rsidRDefault="0053394C" w:rsidP="002A44AC">
            <w:pPr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 xml:space="preserve">4) Feeling down, depressed, or hopeless </w:t>
            </w:r>
            <w:r w:rsidRPr="005E2FE4">
              <w:rPr>
                <w:rFonts w:ascii="Arial" w:hAnsi="Arial" w:cs="Arial"/>
                <w:b/>
                <w:bCs/>
                <w:i/>
                <w:iCs/>
                <w:highlight w:val="lightGray"/>
              </w:rPr>
              <w:t>because of global warming</w:t>
            </w:r>
          </w:p>
        </w:tc>
        <w:tc>
          <w:tcPr>
            <w:tcW w:w="1392" w:type="dxa"/>
            <w:shd w:val="clear" w:color="auto" w:fill="D0CECE" w:themeFill="background2" w:themeFillShade="E6"/>
          </w:tcPr>
          <w:p w14:paraId="1FCDC88C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0</w:t>
            </w:r>
          </w:p>
          <w:p w14:paraId="34935B6E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Not at all</w:t>
            </w:r>
          </w:p>
        </w:tc>
        <w:tc>
          <w:tcPr>
            <w:tcW w:w="1538" w:type="dxa"/>
            <w:shd w:val="clear" w:color="auto" w:fill="D0CECE" w:themeFill="background2" w:themeFillShade="E6"/>
          </w:tcPr>
          <w:p w14:paraId="14276A1F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1</w:t>
            </w:r>
          </w:p>
          <w:p w14:paraId="471EF4F6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Several Days</w:t>
            </w:r>
          </w:p>
        </w:tc>
        <w:tc>
          <w:tcPr>
            <w:tcW w:w="2520" w:type="dxa"/>
            <w:shd w:val="clear" w:color="auto" w:fill="D0CECE" w:themeFill="background2" w:themeFillShade="E6"/>
          </w:tcPr>
          <w:p w14:paraId="09A86912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2</w:t>
            </w:r>
          </w:p>
          <w:p w14:paraId="1CD39A01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More than half the days</w:t>
            </w:r>
          </w:p>
        </w:tc>
        <w:tc>
          <w:tcPr>
            <w:tcW w:w="1890" w:type="dxa"/>
            <w:shd w:val="clear" w:color="auto" w:fill="D0CECE" w:themeFill="background2" w:themeFillShade="E6"/>
          </w:tcPr>
          <w:p w14:paraId="7CC7D042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3</w:t>
            </w:r>
          </w:p>
          <w:p w14:paraId="188D6126" w14:textId="77777777" w:rsidR="0053394C" w:rsidRPr="005E2FE4" w:rsidRDefault="0053394C" w:rsidP="002A44AC">
            <w:pPr>
              <w:jc w:val="center"/>
              <w:rPr>
                <w:rFonts w:ascii="Arial" w:hAnsi="Arial" w:cs="Arial"/>
                <w:highlight w:val="lightGray"/>
              </w:rPr>
            </w:pPr>
            <w:r w:rsidRPr="005E2FE4">
              <w:rPr>
                <w:rFonts w:ascii="Arial" w:hAnsi="Arial" w:cs="Arial"/>
                <w:highlight w:val="lightGray"/>
              </w:rPr>
              <w:t>Nearly every day</w:t>
            </w:r>
          </w:p>
        </w:tc>
      </w:tr>
    </w:tbl>
    <w:p w14:paraId="36228AA2" w14:textId="77777777" w:rsidR="0053394C" w:rsidRPr="005E2FE4" w:rsidRDefault="0053394C" w:rsidP="0053394C">
      <w:pPr>
        <w:rPr>
          <w:rFonts w:ascii="Arial" w:eastAsia="Times New Roman" w:hAnsi="Arial" w:cs="Arial"/>
          <w:color w:val="000000"/>
          <w:shd w:val="clear" w:color="auto" w:fill="FCFCFC"/>
        </w:rPr>
      </w:pPr>
    </w:p>
    <w:p w14:paraId="662D46E3" w14:textId="77777777" w:rsidR="0053394C" w:rsidRPr="005E2FE4" w:rsidRDefault="0053394C" w:rsidP="0053394C">
      <w:pPr>
        <w:rPr>
          <w:rFonts w:ascii="Arial" w:eastAsia="Times New Roman" w:hAnsi="Arial" w:cs="Arial"/>
          <w:color w:val="000000"/>
          <w:shd w:val="clear" w:color="auto" w:fill="FCFCFC"/>
        </w:rPr>
      </w:pPr>
      <w:r w:rsidRPr="005E2FE4">
        <w:rPr>
          <w:rFonts w:ascii="Arial" w:eastAsia="Times New Roman" w:hAnsi="Arial" w:cs="Arial"/>
          <w:color w:val="000000"/>
          <w:shd w:val="clear" w:color="auto" w:fill="FCFCFC"/>
        </w:rPr>
        <w:t>Scoring Instructions:</w:t>
      </w:r>
    </w:p>
    <w:p w14:paraId="720561BB" w14:textId="77777777" w:rsidR="0053394C" w:rsidRPr="005E2FE4" w:rsidRDefault="0053394C" w:rsidP="0053394C">
      <w:pPr>
        <w:rPr>
          <w:rFonts w:ascii="Arial" w:eastAsia="Times New Roman" w:hAnsi="Arial" w:cs="Arial"/>
          <w:color w:val="000000" w:themeColor="text1"/>
          <w:shd w:val="clear" w:color="auto" w:fill="FCFCFC"/>
        </w:rPr>
        <w:sectPr w:rsidR="0053394C" w:rsidRPr="005E2F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E2FE4">
        <w:rPr>
          <w:rFonts w:ascii="Arial" w:eastAsia="Times New Roman" w:hAnsi="Arial" w:cs="Arial"/>
          <w:color w:val="000000"/>
          <w:shd w:val="clear" w:color="auto" w:fill="FCFCFC"/>
        </w:rPr>
        <w:t xml:space="preserve">Response options of (0) not at all to (3) nearly every day. Items 1-2 are adapted from the GAD-2 scores can range from 0-6 with 3 and </w:t>
      </w:r>
      <w:proofErr w:type="gramStart"/>
      <w:r w:rsidRPr="005E2FE4">
        <w:rPr>
          <w:rFonts w:ascii="Arial" w:eastAsia="Times New Roman" w:hAnsi="Arial" w:cs="Arial"/>
          <w:color w:val="000000"/>
          <w:shd w:val="clear" w:color="auto" w:fill="FCFCFC"/>
        </w:rPr>
        <w:t>higher</w:t>
      </w:r>
      <w:proofErr w:type="gramEnd"/>
      <w:r w:rsidRPr="005E2FE4">
        <w:rPr>
          <w:rFonts w:ascii="Arial" w:eastAsia="Times New Roman" w:hAnsi="Arial" w:cs="Arial"/>
          <w:color w:val="000000"/>
          <w:shd w:val="clear" w:color="auto" w:fill="FCFCFC"/>
        </w:rPr>
        <w:t xml:space="preserve"> being considered an indication of generalized anxiety disorder. Items 3-4 can range from 0-6 with 3 and higher considered an indication of depression.</w:t>
      </w:r>
    </w:p>
    <w:p w14:paraId="6833F2EB" w14:textId="77777777" w:rsidR="006703C6" w:rsidRDefault="00000000"/>
    <w:sectPr w:rsidR="006703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4C"/>
    <w:rsid w:val="00105E97"/>
    <w:rsid w:val="00430A94"/>
    <w:rsid w:val="0053394C"/>
    <w:rsid w:val="008F3B56"/>
    <w:rsid w:val="009B62D1"/>
    <w:rsid w:val="00B73D30"/>
    <w:rsid w:val="00D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4915"/>
  <w15:chartTrackingRefBased/>
  <w15:docId w15:val="{0BFB66CC-3268-4A8A-855B-3B18C955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4C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94C"/>
    <w:pPr>
      <w:spacing w:after="0" w:line="240" w:lineRule="auto"/>
    </w:pPr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Newman</dc:creator>
  <cp:keywords/>
  <dc:description/>
  <cp:lastModifiedBy>David Newman</cp:lastModifiedBy>
  <cp:revision>1</cp:revision>
  <dcterms:created xsi:type="dcterms:W3CDTF">2023-06-01T00:24:00Z</dcterms:created>
  <dcterms:modified xsi:type="dcterms:W3CDTF">2023-06-01T00:25:00Z</dcterms:modified>
</cp:coreProperties>
</file>